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7B" w:rsidRDefault="00BB457B" w:rsidP="00BB457B">
      <w:pPr>
        <w:jc w:val="center"/>
        <w:rPr>
          <w:rFonts w:asciiTheme="minorHAnsi" w:hAnsiTheme="minorHAnsi" w:cstheme="minorHAnsi"/>
          <w:b/>
        </w:rPr>
      </w:pPr>
      <w:r w:rsidRPr="008A511A">
        <w:rPr>
          <w:rFonts w:asciiTheme="minorHAnsi" w:hAnsiTheme="minorHAnsi" w:cstheme="minorHAnsi"/>
          <w:b/>
        </w:rPr>
        <w:t xml:space="preserve">ОПРОСНЫЙ ЛИСТ ДЛЯ ПОДБОРА </w:t>
      </w:r>
      <w:r w:rsidR="0007459C">
        <w:rPr>
          <w:rFonts w:asciiTheme="minorHAnsi" w:hAnsiTheme="minorHAnsi" w:cstheme="minorHAnsi"/>
          <w:b/>
        </w:rPr>
        <w:t>КЛАПАНА</w:t>
      </w:r>
      <w:r w:rsidR="007965ED">
        <w:rPr>
          <w:rFonts w:asciiTheme="minorHAnsi" w:hAnsiTheme="minorHAnsi" w:cstheme="minorHAnsi"/>
          <w:b/>
        </w:rPr>
        <w:t xml:space="preserve"> </w:t>
      </w:r>
      <w:r w:rsidR="009843DC">
        <w:rPr>
          <w:rFonts w:asciiTheme="minorHAnsi" w:hAnsiTheme="minorHAnsi" w:cstheme="minorHAnsi"/>
          <w:b/>
        </w:rPr>
        <w:t>СОЛЕНОИДНОГО</w:t>
      </w:r>
    </w:p>
    <w:p w:rsidR="00C03C3A" w:rsidRPr="00AF367A" w:rsidRDefault="00C03C3A" w:rsidP="00BB457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ac"/>
        <w:tblW w:w="1020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190"/>
        <w:gridCol w:w="298"/>
        <w:gridCol w:w="496"/>
        <w:gridCol w:w="397"/>
        <w:gridCol w:w="454"/>
        <w:gridCol w:w="736"/>
        <w:gridCol w:w="397"/>
        <w:gridCol w:w="426"/>
        <w:gridCol w:w="368"/>
        <w:gridCol w:w="1191"/>
      </w:tblGrid>
      <w:tr w:rsidR="00BB457B" w:rsidRPr="00E1182B" w:rsidTr="002A6DD7">
        <w:trPr>
          <w:trHeight w:val="454"/>
        </w:trPr>
        <w:tc>
          <w:tcPr>
            <w:tcW w:w="4253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заказчика</w:t>
            </w:r>
          </w:p>
        </w:tc>
        <w:tc>
          <w:tcPr>
            <w:tcW w:w="5953" w:type="dxa"/>
            <w:gridSpan w:val="10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2A6DD7">
        <w:trPr>
          <w:trHeight w:val="454"/>
        </w:trPr>
        <w:tc>
          <w:tcPr>
            <w:tcW w:w="4253" w:type="dxa"/>
            <w:gridSpan w:val="2"/>
            <w:vAlign w:val="center"/>
          </w:tcPr>
          <w:p w:rsidR="002724D4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Наименование и адрес </w:t>
            </w:r>
          </w:p>
          <w:p w:rsidR="00BB457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объекта установки</w:t>
            </w:r>
          </w:p>
        </w:tc>
        <w:tc>
          <w:tcPr>
            <w:tcW w:w="5953" w:type="dxa"/>
            <w:gridSpan w:val="10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2A6DD7">
        <w:trPr>
          <w:trHeight w:val="454"/>
        </w:trPr>
        <w:tc>
          <w:tcPr>
            <w:tcW w:w="4253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</w:rPr>
              <w:t>ФИО</w:t>
            </w:r>
          </w:p>
        </w:tc>
        <w:tc>
          <w:tcPr>
            <w:tcW w:w="5953" w:type="dxa"/>
            <w:gridSpan w:val="10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2A6DD7">
        <w:trPr>
          <w:trHeight w:val="454"/>
        </w:trPr>
        <w:tc>
          <w:tcPr>
            <w:tcW w:w="4253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  <w:lang w:val="en-US"/>
              </w:rPr>
              <w:t>E</w:t>
            </w:r>
            <w:r w:rsidRPr="00E1182B">
              <w:rPr>
                <w:rFonts w:asciiTheme="minorHAnsi" w:hAnsiTheme="minorHAnsi" w:cstheme="minorHAnsi"/>
                <w:b/>
                <w:szCs w:val="20"/>
              </w:rPr>
              <w:t>-</w:t>
            </w:r>
            <w:proofErr w:type="spellStart"/>
            <w:r w:rsidRPr="00E1182B">
              <w:rPr>
                <w:rFonts w:asciiTheme="minorHAnsi" w:hAnsiTheme="minorHAnsi" w:cstheme="minorHAnsi"/>
                <w:b/>
                <w:szCs w:val="20"/>
              </w:rPr>
              <w:t>mail</w:t>
            </w:r>
            <w:proofErr w:type="spellEnd"/>
          </w:p>
        </w:tc>
        <w:tc>
          <w:tcPr>
            <w:tcW w:w="5953" w:type="dxa"/>
            <w:gridSpan w:val="10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2A6DD7">
        <w:trPr>
          <w:trHeight w:val="454"/>
        </w:trPr>
        <w:tc>
          <w:tcPr>
            <w:tcW w:w="4253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1B39">
              <w:rPr>
                <w:rFonts w:asciiTheme="minorHAnsi" w:hAnsiTheme="minorHAnsi" w:cstheme="minorHAnsi"/>
                <w:b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5953" w:type="dxa"/>
            <w:gridSpan w:val="10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3DC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9843DC" w:rsidRPr="00AF367A" w:rsidRDefault="009843DC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843DC" w:rsidRPr="00AF367A" w:rsidRDefault="009843D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Диаметр условный, </w:t>
            </w: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</w:p>
        </w:tc>
        <w:tc>
          <w:tcPr>
            <w:tcW w:w="5953" w:type="dxa"/>
            <w:gridSpan w:val="10"/>
            <w:vAlign w:val="center"/>
          </w:tcPr>
          <w:p w:rsidR="009843DC" w:rsidRDefault="009843D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38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8D4B38" w:rsidRPr="00AF367A" w:rsidRDefault="008D4B38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8D4B38" w:rsidRPr="00AF367A" w:rsidRDefault="008D4B38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Рабочая среда</w:t>
            </w:r>
          </w:p>
        </w:tc>
        <w:tc>
          <w:tcPr>
            <w:tcW w:w="1488" w:type="dxa"/>
            <w:gridSpan w:val="2"/>
          </w:tcPr>
          <w:p w:rsidR="005A63C7" w:rsidRDefault="003F3C27" w:rsidP="005A63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3C7"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3C7">
              <w:rPr>
                <w:rFonts w:asciiTheme="minorHAnsi" w:hAnsiTheme="minorHAnsi" w:cstheme="minorHAnsi"/>
                <w:sz w:val="20"/>
                <w:szCs w:val="20"/>
              </w:rPr>
              <w:t xml:space="preserve"> пар</w:t>
            </w:r>
          </w:p>
          <w:p w:rsidR="008D4B38" w:rsidRPr="00AF367A" w:rsidRDefault="008D4B38" w:rsidP="005A63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gridSpan w:val="3"/>
          </w:tcPr>
          <w:p w:rsidR="008D4B38" w:rsidRPr="00AF367A" w:rsidRDefault="003F3C27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50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 w:rsidRPr="00AF367A">
              <w:rPr>
                <w:rFonts w:asciiTheme="minorHAnsi" w:hAnsiTheme="minorHAnsi" w:cstheme="minorHAnsi"/>
                <w:sz w:val="20"/>
                <w:szCs w:val="20"/>
              </w:rPr>
              <w:t>вода</w:t>
            </w:r>
          </w:p>
        </w:tc>
        <w:tc>
          <w:tcPr>
            <w:tcW w:w="1559" w:type="dxa"/>
            <w:gridSpan w:val="3"/>
          </w:tcPr>
          <w:p w:rsidR="008D4B38" w:rsidRPr="00AF367A" w:rsidRDefault="003F3C27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 w:rsidRPr="00AF367A">
              <w:rPr>
                <w:rFonts w:asciiTheme="minorHAnsi" w:hAnsiTheme="minorHAnsi" w:cstheme="minorHAnsi"/>
                <w:sz w:val="20"/>
                <w:szCs w:val="20"/>
              </w:rPr>
              <w:t>воздух</w:t>
            </w:r>
          </w:p>
        </w:tc>
        <w:tc>
          <w:tcPr>
            <w:tcW w:w="1559" w:type="dxa"/>
            <w:gridSpan w:val="2"/>
          </w:tcPr>
          <w:p w:rsidR="008D4B38" w:rsidRPr="00AF367A" w:rsidRDefault="003F3C27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46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9C" w:rsidRPr="00AF367A">
              <w:rPr>
                <w:rFonts w:asciiTheme="minorHAnsi" w:hAnsiTheme="minorHAnsi" w:cstheme="minorHAnsi"/>
                <w:sz w:val="20"/>
                <w:szCs w:val="20"/>
              </w:rPr>
              <w:t>другая</w:t>
            </w:r>
          </w:p>
          <w:p w:rsidR="0007459C" w:rsidRPr="00AF367A" w:rsidRDefault="0007459C" w:rsidP="00551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CDE" w:rsidRPr="00FA3929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755CDE" w:rsidRPr="00AF367A" w:rsidRDefault="00755CDE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5CDE" w:rsidRPr="00AF367A" w:rsidRDefault="00755CDE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Максимальная температура рабочей среды </w:t>
            </w:r>
            <w:proofErr w:type="spellStart"/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Tmax</w:t>
            </w:r>
            <w:proofErr w:type="spellEnd"/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, °С</w:t>
            </w:r>
          </w:p>
        </w:tc>
        <w:tc>
          <w:tcPr>
            <w:tcW w:w="5953" w:type="dxa"/>
            <w:gridSpan w:val="10"/>
            <w:vAlign w:val="center"/>
          </w:tcPr>
          <w:p w:rsidR="00755CDE" w:rsidRPr="00AF367A" w:rsidRDefault="00755CDE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07459C" w:rsidRPr="00AF367A" w:rsidRDefault="0007459C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7459C" w:rsidRPr="00AF367A" w:rsidRDefault="0007459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Расход рабочей среды, кг/ч</w:t>
            </w:r>
          </w:p>
          <w:p w:rsidR="0007459C" w:rsidRPr="00AF367A" w:rsidRDefault="0007459C" w:rsidP="00485D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(для газообразных сред – Нм</w:t>
            </w:r>
            <w:r w:rsidRPr="00AF367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/ч</w:t>
            </w:r>
            <w:r w:rsidR="00485D1A" w:rsidRPr="00AF367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  <w:gridSpan w:val="2"/>
            <w:vAlign w:val="center"/>
          </w:tcPr>
          <w:p w:rsidR="0007459C" w:rsidRPr="00AF367A" w:rsidRDefault="0007459C" w:rsidP="007F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347" w:type="dxa"/>
            <w:gridSpan w:val="3"/>
            <w:vAlign w:val="center"/>
          </w:tcPr>
          <w:p w:rsidR="0007459C" w:rsidRPr="00AF367A" w:rsidRDefault="0007459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459C" w:rsidRPr="00AF367A" w:rsidRDefault="0007459C" w:rsidP="007F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59" w:type="dxa"/>
            <w:gridSpan w:val="2"/>
            <w:vAlign w:val="center"/>
          </w:tcPr>
          <w:p w:rsidR="0007459C" w:rsidRPr="00AF367A" w:rsidRDefault="0007459C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9C" w:rsidRPr="00FA3929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07459C" w:rsidRPr="00AF367A" w:rsidRDefault="0007459C" w:rsidP="0007459C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7459C" w:rsidRPr="00AF367A" w:rsidRDefault="0007459C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Давление перед </w:t>
            </w:r>
            <w:r w:rsidR="00755CDE" w:rsidRPr="00AF367A">
              <w:rPr>
                <w:rFonts w:asciiTheme="minorHAnsi" w:hAnsiTheme="minorHAnsi" w:cstheme="minorHAnsi"/>
                <w:sz w:val="20"/>
                <w:szCs w:val="20"/>
              </w:rPr>
              <w:t>клапаном</w:t>
            </w: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Р1, бар</w:t>
            </w:r>
            <w:r w:rsidR="00A93AFF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изб.</w:t>
            </w:r>
          </w:p>
        </w:tc>
        <w:tc>
          <w:tcPr>
            <w:tcW w:w="1488" w:type="dxa"/>
            <w:gridSpan w:val="2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347" w:type="dxa"/>
            <w:gridSpan w:val="3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559" w:type="dxa"/>
            <w:gridSpan w:val="2"/>
            <w:vAlign w:val="center"/>
          </w:tcPr>
          <w:p w:rsidR="0007459C" w:rsidRPr="00AF367A" w:rsidRDefault="0007459C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5CDE" w:rsidRPr="00FA3929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755CDE" w:rsidRPr="00AF367A" w:rsidRDefault="00755CDE" w:rsidP="0007459C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5CDE" w:rsidRPr="00AF367A" w:rsidRDefault="00755CDE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Максимальный перепад давления на клапане ΔР, бар изб.</w:t>
            </w:r>
          </w:p>
        </w:tc>
        <w:tc>
          <w:tcPr>
            <w:tcW w:w="5953" w:type="dxa"/>
            <w:gridSpan w:val="10"/>
            <w:vAlign w:val="center"/>
          </w:tcPr>
          <w:p w:rsidR="00755CDE" w:rsidRPr="00AF367A" w:rsidRDefault="00755CDE" w:rsidP="000745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CB8" w:rsidRPr="00E1182B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EF4CB8" w:rsidRPr="00AF367A" w:rsidRDefault="00EF4CB8" w:rsidP="00755CDE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F4CB8" w:rsidRPr="00AF367A" w:rsidRDefault="00EF4CB8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Материал корпуса</w:t>
            </w:r>
          </w:p>
        </w:tc>
        <w:tc>
          <w:tcPr>
            <w:tcW w:w="1984" w:type="dxa"/>
            <w:gridSpan w:val="3"/>
            <w:vAlign w:val="center"/>
          </w:tcPr>
          <w:p w:rsidR="00EF4CB8" w:rsidRPr="00AF367A" w:rsidRDefault="003F3C27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123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B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4CB8">
              <w:rPr>
                <w:rFonts w:asciiTheme="minorHAnsi" w:hAnsiTheme="minorHAnsi" w:cstheme="minorHAnsi"/>
                <w:sz w:val="20"/>
                <w:szCs w:val="20"/>
              </w:rPr>
              <w:t xml:space="preserve"> латунь</w:t>
            </w:r>
          </w:p>
        </w:tc>
        <w:tc>
          <w:tcPr>
            <w:tcW w:w="1984" w:type="dxa"/>
            <w:gridSpan w:val="4"/>
            <w:vAlign w:val="center"/>
          </w:tcPr>
          <w:p w:rsidR="00EF4CB8" w:rsidRPr="00AF367A" w:rsidRDefault="003F3C27" w:rsidP="00EF4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75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B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4CB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чугун</w:t>
            </w:r>
          </w:p>
        </w:tc>
        <w:tc>
          <w:tcPr>
            <w:tcW w:w="1985" w:type="dxa"/>
            <w:gridSpan w:val="3"/>
            <w:vAlign w:val="center"/>
          </w:tcPr>
          <w:p w:rsidR="00EF4CB8" w:rsidRPr="00AF367A" w:rsidRDefault="003F3C27" w:rsidP="00755C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3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B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4CB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нержавеющая сталь</w:t>
            </w:r>
          </w:p>
        </w:tc>
      </w:tr>
      <w:tr w:rsidR="00B61837" w:rsidRPr="00E1182B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B61837" w:rsidRPr="00AF367A" w:rsidRDefault="00B61837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1837" w:rsidRPr="00AF367A" w:rsidRDefault="00B61837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Тип присоединения</w:t>
            </w:r>
          </w:p>
        </w:tc>
        <w:tc>
          <w:tcPr>
            <w:tcW w:w="2835" w:type="dxa"/>
            <w:gridSpan w:val="5"/>
            <w:vAlign w:val="center"/>
          </w:tcPr>
          <w:p w:rsidR="00B61837" w:rsidRPr="00AF367A" w:rsidRDefault="003F3C27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2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37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183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фланцевый</w:t>
            </w:r>
          </w:p>
        </w:tc>
        <w:tc>
          <w:tcPr>
            <w:tcW w:w="3118" w:type="dxa"/>
            <w:gridSpan w:val="5"/>
            <w:vAlign w:val="center"/>
          </w:tcPr>
          <w:p w:rsidR="00B61837" w:rsidRPr="00B61837" w:rsidRDefault="003F3C2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5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37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183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резьбовой</w:t>
            </w:r>
          </w:p>
        </w:tc>
      </w:tr>
      <w:tr w:rsidR="00B61837" w:rsidRPr="00E1182B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B61837" w:rsidRPr="00AF367A" w:rsidRDefault="00B61837" w:rsidP="00B61837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61837" w:rsidRPr="00AF367A" w:rsidRDefault="00B6183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Тип управления</w:t>
            </w:r>
          </w:p>
        </w:tc>
        <w:tc>
          <w:tcPr>
            <w:tcW w:w="2835" w:type="dxa"/>
            <w:gridSpan w:val="5"/>
            <w:vAlign w:val="center"/>
          </w:tcPr>
          <w:p w:rsidR="00B61837" w:rsidRDefault="003F3C2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190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37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1837">
              <w:rPr>
                <w:rFonts w:asciiTheme="minorHAnsi" w:hAnsiTheme="minorHAnsi" w:cstheme="minorHAnsi"/>
                <w:sz w:val="20"/>
                <w:szCs w:val="20"/>
              </w:rPr>
              <w:t xml:space="preserve"> прямого действия</w:t>
            </w:r>
          </w:p>
          <w:p w:rsidR="004C2537" w:rsidRPr="00AF367A" w:rsidRDefault="004C253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C2537" w:rsidRDefault="003F3C2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244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37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18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537">
              <w:rPr>
                <w:rFonts w:asciiTheme="minorHAnsi" w:hAnsiTheme="minorHAnsi" w:cstheme="minorHAnsi"/>
                <w:sz w:val="20"/>
                <w:szCs w:val="20"/>
              </w:rPr>
              <w:t>непрямого действия</w:t>
            </w:r>
          </w:p>
          <w:p w:rsidR="00B61837" w:rsidRPr="004C2537" w:rsidRDefault="004C2537" w:rsidP="00B618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B61837">
              <w:rPr>
                <w:rFonts w:asciiTheme="minorHAnsi" w:hAnsiTheme="minorHAnsi" w:cstheme="minorHAnsi"/>
                <w:sz w:val="20"/>
                <w:szCs w:val="20"/>
              </w:rPr>
              <w:t>пилотный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EF4CB8" w:rsidRPr="00E1182B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EF4CB8" w:rsidRPr="00AF367A" w:rsidRDefault="00EF4CB8" w:rsidP="00EF4CB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EF4CB8" w:rsidRPr="00EF4CB8" w:rsidRDefault="00EF4CB8" w:rsidP="00EF4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Количество ходов (порта / позиций)</w:t>
            </w:r>
          </w:p>
        </w:tc>
        <w:tc>
          <w:tcPr>
            <w:tcW w:w="2835" w:type="dxa"/>
            <w:gridSpan w:val="5"/>
            <w:vAlign w:val="center"/>
          </w:tcPr>
          <w:p w:rsidR="00EF4CB8" w:rsidRPr="00E62BF7" w:rsidRDefault="003F3C27" w:rsidP="00EF4C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270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B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4CB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4C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2/2</w:t>
            </w:r>
          </w:p>
        </w:tc>
        <w:tc>
          <w:tcPr>
            <w:tcW w:w="3118" w:type="dxa"/>
            <w:gridSpan w:val="5"/>
            <w:vAlign w:val="center"/>
          </w:tcPr>
          <w:p w:rsidR="00EF4CB8" w:rsidRPr="00E62BF7" w:rsidRDefault="003F3C27" w:rsidP="00EF4CB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22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B8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4CB8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4C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3/2</w:t>
            </w:r>
          </w:p>
        </w:tc>
      </w:tr>
      <w:tr w:rsidR="00E62BF7" w:rsidRPr="00E1182B" w:rsidTr="002A6DD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E62BF7" w:rsidRPr="00AF367A" w:rsidRDefault="00E62BF7" w:rsidP="00E62BF7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E62BF7" w:rsidRPr="00AF367A" w:rsidRDefault="004C2537" w:rsidP="00E62B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Род</w:t>
            </w:r>
            <w:r w:rsidR="00E62BF7">
              <w:rPr>
                <w:rFonts w:asciiTheme="minorHAnsi" w:hAnsiTheme="minorHAnsi" w:cstheme="minorHAnsi"/>
                <w:sz w:val="20"/>
                <w:szCs w:val="20"/>
              </w:rPr>
              <w:t xml:space="preserve"> тока</w:t>
            </w:r>
          </w:p>
        </w:tc>
        <w:tc>
          <w:tcPr>
            <w:tcW w:w="2835" w:type="dxa"/>
            <w:gridSpan w:val="5"/>
            <w:vAlign w:val="center"/>
          </w:tcPr>
          <w:p w:rsidR="00E62BF7" w:rsidRPr="00E62BF7" w:rsidRDefault="003F3C27" w:rsidP="00E62B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21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F7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BF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2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</w:t>
            </w:r>
          </w:p>
        </w:tc>
        <w:tc>
          <w:tcPr>
            <w:tcW w:w="3118" w:type="dxa"/>
            <w:gridSpan w:val="5"/>
            <w:vAlign w:val="center"/>
          </w:tcPr>
          <w:p w:rsidR="00E62BF7" w:rsidRPr="00E62BF7" w:rsidRDefault="003F3C27" w:rsidP="00E62B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48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F7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BF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2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DC</w:t>
            </w:r>
          </w:p>
        </w:tc>
      </w:tr>
      <w:tr w:rsidR="00E62BF7" w:rsidRPr="00E1182B" w:rsidTr="002A6DD7">
        <w:trPr>
          <w:trHeight w:val="454"/>
        </w:trPr>
        <w:tc>
          <w:tcPr>
            <w:tcW w:w="426" w:type="dxa"/>
            <w:vAlign w:val="center"/>
          </w:tcPr>
          <w:p w:rsidR="00E62BF7" w:rsidRPr="00AF367A" w:rsidRDefault="00E62BF7" w:rsidP="00E62BF7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E62BF7" w:rsidRPr="00AF367A" w:rsidRDefault="00E62BF7" w:rsidP="00E62B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Напряжение питания, В</w:t>
            </w:r>
          </w:p>
        </w:tc>
        <w:tc>
          <w:tcPr>
            <w:tcW w:w="1190" w:type="dxa"/>
            <w:vAlign w:val="center"/>
          </w:tcPr>
          <w:p w:rsidR="00E62BF7" w:rsidRPr="00AF367A" w:rsidRDefault="003F3C27" w:rsidP="00E62B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50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F7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BF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2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  <w:r w:rsidR="00E62BF7" w:rsidRPr="00AF367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</w:p>
        </w:tc>
        <w:tc>
          <w:tcPr>
            <w:tcW w:w="1191" w:type="dxa"/>
            <w:gridSpan w:val="3"/>
            <w:vAlign w:val="center"/>
          </w:tcPr>
          <w:p w:rsidR="00E62BF7" w:rsidRPr="00AF367A" w:rsidRDefault="003F3C27" w:rsidP="00E62B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41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F7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B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2BF7" w:rsidRPr="00AF367A">
              <w:rPr>
                <w:rFonts w:asciiTheme="minorHAnsi" w:hAnsiTheme="minorHAnsi" w:cstheme="minorHAnsi"/>
                <w:sz w:val="20"/>
                <w:szCs w:val="20"/>
              </w:rPr>
              <w:t>24В</w:t>
            </w:r>
          </w:p>
        </w:tc>
        <w:tc>
          <w:tcPr>
            <w:tcW w:w="1190" w:type="dxa"/>
            <w:gridSpan w:val="2"/>
            <w:vAlign w:val="center"/>
          </w:tcPr>
          <w:p w:rsidR="00E62BF7" w:rsidRPr="00AF367A" w:rsidRDefault="003F3C27" w:rsidP="00E62B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4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F7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BF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2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48</w:t>
            </w:r>
            <w:r w:rsidR="00E62BF7" w:rsidRPr="00AF367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</w:p>
        </w:tc>
        <w:tc>
          <w:tcPr>
            <w:tcW w:w="1191" w:type="dxa"/>
            <w:gridSpan w:val="3"/>
            <w:vAlign w:val="center"/>
          </w:tcPr>
          <w:p w:rsidR="00E62BF7" w:rsidRPr="00AF367A" w:rsidRDefault="003F3C27" w:rsidP="00E62B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587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F7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BF7">
              <w:rPr>
                <w:rFonts w:asciiTheme="minorHAnsi" w:hAnsiTheme="minorHAnsi" w:cstheme="minorHAnsi"/>
                <w:sz w:val="20"/>
                <w:szCs w:val="20"/>
              </w:rPr>
              <w:t xml:space="preserve"> 110</w:t>
            </w:r>
            <w:r w:rsidR="00E62BF7" w:rsidRPr="00AF367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</w:p>
        </w:tc>
        <w:tc>
          <w:tcPr>
            <w:tcW w:w="1191" w:type="dxa"/>
            <w:vAlign w:val="center"/>
          </w:tcPr>
          <w:p w:rsidR="00E62BF7" w:rsidRPr="00AF367A" w:rsidRDefault="003F3C27" w:rsidP="00E62B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50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F7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BF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2B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230</w:t>
            </w:r>
            <w:r w:rsidR="00E62BF7" w:rsidRPr="00AF367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</w:p>
        </w:tc>
      </w:tr>
      <w:tr w:rsidR="002A6DD7" w:rsidRPr="00E1182B" w:rsidTr="002A6DD7">
        <w:trPr>
          <w:trHeight w:val="454"/>
        </w:trPr>
        <w:tc>
          <w:tcPr>
            <w:tcW w:w="426" w:type="dxa"/>
            <w:vAlign w:val="center"/>
          </w:tcPr>
          <w:p w:rsidR="002A6DD7" w:rsidRPr="00AF367A" w:rsidRDefault="002A6DD7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6DD7" w:rsidRPr="00AF367A" w:rsidRDefault="002A6DD7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Положение безопасности при отсутствии питания</w:t>
            </w:r>
          </w:p>
        </w:tc>
        <w:tc>
          <w:tcPr>
            <w:tcW w:w="2835" w:type="dxa"/>
            <w:gridSpan w:val="5"/>
            <w:vAlign w:val="center"/>
          </w:tcPr>
          <w:p w:rsidR="002A6DD7" w:rsidRPr="00AF367A" w:rsidRDefault="003F3C27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55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DD7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6DD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нормально-открытое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2A6DD7" w:rsidRPr="00AF367A" w:rsidRDefault="003F3C27" w:rsidP="000016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26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DD7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6DD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нормально-закрытое</w:t>
            </w:r>
          </w:p>
        </w:tc>
      </w:tr>
      <w:tr w:rsidR="00B61837" w:rsidRPr="00E1182B" w:rsidTr="002A6DD7">
        <w:trPr>
          <w:trHeight w:val="454"/>
        </w:trPr>
        <w:tc>
          <w:tcPr>
            <w:tcW w:w="426" w:type="dxa"/>
            <w:vAlign w:val="center"/>
          </w:tcPr>
          <w:p w:rsidR="00B61837" w:rsidRPr="00AF367A" w:rsidRDefault="00B61837" w:rsidP="00B61837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61837" w:rsidRPr="00AF367A" w:rsidRDefault="00B6183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Место установки</w:t>
            </w:r>
          </w:p>
        </w:tc>
        <w:tc>
          <w:tcPr>
            <w:tcW w:w="2835" w:type="dxa"/>
            <w:gridSpan w:val="5"/>
            <w:vAlign w:val="center"/>
          </w:tcPr>
          <w:p w:rsidR="00B61837" w:rsidRPr="00AF367A" w:rsidRDefault="003F3C2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40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37" w:rsidRPr="00AF36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183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на улице</w:t>
            </w:r>
          </w:p>
        </w:tc>
        <w:tc>
          <w:tcPr>
            <w:tcW w:w="3118" w:type="dxa"/>
            <w:gridSpan w:val="5"/>
            <w:vAlign w:val="center"/>
          </w:tcPr>
          <w:p w:rsidR="00B61837" w:rsidRPr="00AF367A" w:rsidRDefault="003F3C2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37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183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в помещении</w:t>
            </w:r>
          </w:p>
        </w:tc>
      </w:tr>
      <w:tr w:rsidR="00B61837" w:rsidRPr="00E1182B" w:rsidTr="002A6DD7">
        <w:trPr>
          <w:trHeight w:val="454"/>
        </w:trPr>
        <w:tc>
          <w:tcPr>
            <w:tcW w:w="426" w:type="dxa"/>
            <w:vAlign w:val="center"/>
          </w:tcPr>
          <w:p w:rsidR="00B61837" w:rsidRPr="00AF367A" w:rsidRDefault="00B61837" w:rsidP="00B61837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B61837" w:rsidRPr="00AF367A" w:rsidRDefault="00B6183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Температура окружающей среды, °С</w:t>
            </w:r>
          </w:p>
        </w:tc>
        <w:tc>
          <w:tcPr>
            <w:tcW w:w="5953" w:type="dxa"/>
            <w:gridSpan w:val="10"/>
            <w:vAlign w:val="center"/>
          </w:tcPr>
          <w:p w:rsidR="00B61837" w:rsidRDefault="00B6183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367A">
              <w:rPr>
                <w:rFonts w:asciiTheme="minorHAnsi" w:hAnsiTheme="minorHAnsi" w:cstheme="minorHAnsi"/>
                <w:sz w:val="20"/>
                <w:szCs w:val="20"/>
              </w:rPr>
              <w:t>от                 до</w:t>
            </w:r>
          </w:p>
        </w:tc>
      </w:tr>
      <w:tr w:rsidR="00B61837" w:rsidRPr="00E1182B" w:rsidTr="002A6DD7">
        <w:trPr>
          <w:trHeight w:val="454"/>
        </w:trPr>
        <w:tc>
          <w:tcPr>
            <w:tcW w:w="426" w:type="dxa"/>
            <w:vAlign w:val="center"/>
          </w:tcPr>
          <w:p w:rsidR="00B61837" w:rsidRPr="00AF367A" w:rsidRDefault="00B61837" w:rsidP="00B61837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1837" w:rsidRPr="00AF367A" w:rsidRDefault="00EF4CB8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Опции</w:t>
            </w:r>
          </w:p>
        </w:tc>
        <w:tc>
          <w:tcPr>
            <w:tcW w:w="2835" w:type="dxa"/>
            <w:gridSpan w:val="5"/>
            <w:vAlign w:val="center"/>
          </w:tcPr>
          <w:p w:rsidR="00B61837" w:rsidRPr="00EF4CB8" w:rsidRDefault="003F3C27" w:rsidP="00B618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47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37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4C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F4CB8">
              <w:rPr>
                <w:rFonts w:asciiTheme="minorHAnsi" w:hAnsiTheme="minorHAnsi" w:cstheme="minorHAnsi"/>
                <w:sz w:val="20"/>
                <w:szCs w:val="20"/>
              </w:rPr>
              <w:t>клеммная</w:t>
            </w:r>
            <w:proofErr w:type="spellEnd"/>
            <w:r w:rsidR="00EF4CB8">
              <w:rPr>
                <w:rFonts w:asciiTheme="minorHAnsi" w:hAnsiTheme="minorHAnsi" w:cstheme="minorHAnsi"/>
                <w:sz w:val="20"/>
                <w:szCs w:val="20"/>
              </w:rPr>
              <w:t xml:space="preserve"> коробка с </w:t>
            </w:r>
            <w:r w:rsidR="00EF4C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LED</w:t>
            </w:r>
            <w:r w:rsidR="00EF4CB8" w:rsidRPr="00EF4CB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F4CB8">
              <w:rPr>
                <w:rFonts w:asciiTheme="minorHAnsi" w:hAnsiTheme="minorHAnsi" w:cstheme="minorHAnsi"/>
                <w:sz w:val="20"/>
                <w:szCs w:val="20"/>
              </w:rPr>
              <w:t>индикатором</w:t>
            </w:r>
          </w:p>
        </w:tc>
        <w:tc>
          <w:tcPr>
            <w:tcW w:w="3118" w:type="dxa"/>
            <w:gridSpan w:val="5"/>
            <w:vAlign w:val="center"/>
          </w:tcPr>
          <w:p w:rsidR="00B61837" w:rsidRPr="00AF367A" w:rsidRDefault="003F3C27" w:rsidP="00EF4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11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37" w:rsidRPr="00AF367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1837" w:rsidRPr="00AF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4CB8">
              <w:rPr>
                <w:rFonts w:asciiTheme="minorHAnsi" w:hAnsiTheme="minorHAnsi" w:cstheme="minorHAnsi"/>
                <w:sz w:val="20"/>
                <w:szCs w:val="20"/>
              </w:rPr>
              <w:t xml:space="preserve">таймер </w:t>
            </w:r>
          </w:p>
        </w:tc>
      </w:tr>
      <w:tr w:rsidR="00B61837" w:rsidRPr="00E1182B" w:rsidTr="002A6DD7">
        <w:trPr>
          <w:trHeight w:val="454"/>
        </w:trPr>
        <w:tc>
          <w:tcPr>
            <w:tcW w:w="426" w:type="dxa"/>
            <w:vAlign w:val="center"/>
          </w:tcPr>
          <w:p w:rsidR="00B61837" w:rsidRPr="00B9711A" w:rsidRDefault="00B61837" w:rsidP="00B618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5D1A">
              <w:rPr>
                <w:rFonts w:asciiTheme="minorHAnsi" w:hAnsiTheme="minorHAnsi" w:cstheme="minorHAnsi"/>
                <w:b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  <w:lang w:val="en-US"/>
              </w:rPr>
              <w:t>II</w:t>
            </w:r>
            <w:r w:rsidRPr="00485D1A"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</w:tc>
        <w:tc>
          <w:tcPr>
            <w:tcW w:w="9780" w:type="dxa"/>
            <w:gridSpan w:val="11"/>
            <w:vAlign w:val="center"/>
          </w:tcPr>
          <w:p w:rsidR="00B61837" w:rsidRPr="00AF367A" w:rsidRDefault="00B61837" w:rsidP="00B61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67A">
              <w:rPr>
                <w:rFonts w:asciiTheme="minorHAnsi" w:hAnsiTheme="minorHAnsi" w:cstheme="minorHAnsi"/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B61837" w:rsidRPr="00E1182B" w:rsidTr="002A6DD7">
        <w:trPr>
          <w:trHeight w:val="454"/>
        </w:trPr>
        <w:tc>
          <w:tcPr>
            <w:tcW w:w="10206" w:type="dxa"/>
            <w:gridSpan w:val="12"/>
            <w:vAlign w:val="center"/>
          </w:tcPr>
          <w:p w:rsidR="00B61837" w:rsidRDefault="00B61837" w:rsidP="00B6183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2A6DD7" w:rsidRDefault="002A6DD7" w:rsidP="00B61837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2A6DD7" w:rsidRPr="00E1182B" w:rsidRDefault="002A6DD7" w:rsidP="00B6183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BB457B" w:rsidRPr="00AF367A" w:rsidRDefault="00BB457B" w:rsidP="00AF367A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BB457B" w:rsidRPr="00AF367A" w:rsidSect="00AF367A">
      <w:headerReference w:type="default" r:id="rId8"/>
      <w:footerReference w:type="default" r:id="rId9"/>
      <w:pgSz w:w="11906" w:h="16838"/>
      <w:pgMar w:top="1440" w:right="1077" w:bottom="907" w:left="107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27" w:rsidRDefault="003F3C27" w:rsidP="00610B0F">
      <w:r>
        <w:separator/>
      </w:r>
    </w:p>
  </w:endnote>
  <w:endnote w:type="continuationSeparator" w:id="0">
    <w:p w:rsidR="003F3C27" w:rsidRDefault="003F3C27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B5" w:rsidRPr="00FD43B5" w:rsidRDefault="00FD43B5">
    <w:pPr>
      <w:pStyle w:val="a5"/>
      <w:rPr>
        <w:sz w:val="20"/>
      </w:rPr>
    </w:pPr>
    <w:r w:rsidRPr="00076D09">
      <w:rPr>
        <w:b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8E651" wp14:editId="7AF85769">
              <wp:simplePos x="0" y="0"/>
              <wp:positionH relativeFrom="page">
                <wp:posOffset>707390</wp:posOffset>
              </wp:positionH>
              <wp:positionV relativeFrom="paragraph">
                <wp:posOffset>-63196</wp:posOffset>
              </wp:positionV>
              <wp:extent cx="6486525" cy="45719"/>
              <wp:effectExtent l="0" t="0" r="9525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4571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6000">
                            <a:srgbClr val="92D050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6AD7D" id="Прямоугольник 4" o:spid="_x0000_s1026" style="position:absolute;margin-left:55.7pt;margin-top:-5pt;width:510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" fillcolor="#00b050" stroked="f" strokeweight="2pt">
              <v:fill color2="#cad9eb [980]" colors="0 #00b050;48497f #b0c6e1;56361f #92d050;1 #cad9eb" focus="100%" type="gradient"/>
              <w10:wrap anchorx="page"/>
            </v:rect>
          </w:pict>
        </mc:Fallback>
      </mc:AlternateContent>
    </w:r>
    <w:r w:rsidRPr="00076D09">
      <w:rPr>
        <w:b/>
        <w:sz w:val="20"/>
      </w:rPr>
      <w:t>ООО «Астима» - ваш партнер №1</w:t>
    </w:r>
    <w:r w:rsidRPr="00FD43B5">
      <w:rPr>
        <w:sz w:val="20"/>
      </w:rPr>
      <w:t xml:space="preserve"> в </w:t>
    </w:r>
    <w:r w:rsidR="00503147">
      <w:rPr>
        <w:sz w:val="20"/>
      </w:rPr>
      <w:t>создании эффективных</w:t>
    </w:r>
    <w:r w:rsidRPr="00FD43B5">
      <w:rPr>
        <w:sz w:val="20"/>
      </w:rPr>
      <w:t xml:space="preserve"> </w:t>
    </w:r>
    <w:proofErr w:type="spellStart"/>
    <w:r w:rsidRPr="00FD43B5">
      <w:rPr>
        <w:sz w:val="20"/>
      </w:rPr>
      <w:t>п</w:t>
    </w:r>
    <w:r w:rsidR="002A4845">
      <w:rPr>
        <w:sz w:val="20"/>
      </w:rPr>
      <w:t>ароконденсатных</w:t>
    </w:r>
    <w:proofErr w:type="spellEnd"/>
    <w:r w:rsidR="002A4845">
      <w:rPr>
        <w:sz w:val="20"/>
      </w:rPr>
      <w:t xml:space="preserve"> систем и решении</w:t>
    </w:r>
    <w:r w:rsidRPr="00FD43B5">
      <w:rPr>
        <w:sz w:val="20"/>
      </w:rPr>
      <w:t xml:space="preserve"> задач регулирования потоков рабочих сред</w:t>
    </w:r>
    <w:r w:rsidR="00BC7D3B">
      <w:rPr>
        <w:sz w:val="20"/>
      </w:rPr>
      <w:t xml:space="preserve"> в различных инженерных системах</w:t>
    </w:r>
    <w:r w:rsidRPr="00FD43B5">
      <w:rPr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27" w:rsidRDefault="003F3C27" w:rsidP="00610B0F">
      <w:r>
        <w:separator/>
      </w:r>
    </w:p>
  </w:footnote>
  <w:footnote w:type="continuationSeparator" w:id="0">
    <w:p w:rsidR="003F3C27" w:rsidRDefault="003F3C27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31" w:type="dxa"/>
      <w:tblLayout w:type="fixed"/>
      <w:tblLook w:val="0000" w:firstRow="0" w:lastRow="0" w:firstColumn="0" w:lastColumn="0" w:noHBand="0" w:noVBand="0"/>
    </w:tblPr>
    <w:tblGrid>
      <w:gridCol w:w="3828"/>
      <w:gridCol w:w="6804"/>
    </w:tblGrid>
    <w:tr w:rsidR="003D665C" w:rsidRPr="003F1D92" w:rsidTr="00C967F0">
      <w:trPr>
        <w:trHeight w:val="270"/>
      </w:trPr>
      <w:tc>
        <w:tcPr>
          <w:tcW w:w="3828" w:type="dxa"/>
          <w:vMerge w:val="restart"/>
        </w:tcPr>
        <w:p w:rsidR="004F18B1" w:rsidRDefault="004F18B1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53644</wp:posOffset>
                </wp:positionV>
                <wp:extent cx="1753870" cy="734060"/>
                <wp:effectExtent l="0" t="0" r="0" b="8890"/>
                <wp:wrapThrough wrapText="bothSides">
                  <wp:wrapPolygon edited="0">
                    <wp:start x="0" y="0"/>
                    <wp:lineTo x="0" y="21301"/>
                    <wp:lineTo x="21350" y="21301"/>
                    <wp:lineTo x="21350" y="0"/>
                    <wp:lineTo x="0" y="0"/>
                  </wp:wrapPolygon>
                </wp:wrapThrough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Астима_Лого_рус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F18B1" w:rsidRDefault="004F18B1" w:rsidP="004F18B1">
          <w:pPr>
            <w:rPr>
              <w:lang w:eastAsia="en-US"/>
            </w:rPr>
          </w:pPr>
        </w:p>
        <w:p w:rsidR="003D665C" w:rsidRPr="004F18B1" w:rsidRDefault="003D665C" w:rsidP="004F18B1">
          <w:pPr>
            <w:jc w:val="center"/>
            <w:rPr>
              <w:lang w:eastAsia="en-US"/>
            </w:rPr>
          </w:pPr>
        </w:p>
      </w:tc>
      <w:tc>
        <w:tcPr>
          <w:tcW w:w="6804" w:type="dxa"/>
        </w:tcPr>
        <w:p w:rsidR="003D665C" w:rsidRPr="003F1D92" w:rsidRDefault="00867242" w:rsidP="00C967F0">
          <w:pPr>
            <w:pStyle w:val="a3"/>
            <w:rPr>
              <w:rFonts w:cstheme="minorHAnsi"/>
              <w:b/>
              <w:sz w:val="24"/>
              <w:szCs w:val="24"/>
            </w:rPr>
          </w:pPr>
          <w:r w:rsidRPr="00BC7D3B">
            <w:rPr>
              <w:rFonts w:cstheme="minorHAnsi"/>
              <w:b/>
              <w:sz w:val="24"/>
              <w:szCs w:val="24"/>
            </w:rPr>
            <w:t xml:space="preserve">ООО </w:t>
          </w:r>
          <w:r w:rsidR="003D665C" w:rsidRPr="00BC7D3B">
            <w:rPr>
              <w:rFonts w:cstheme="minorHAnsi"/>
              <w:b/>
              <w:sz w:val="24"/>
              <w:szCs w:val="24"/>
            </w:rPr>
            <w:t>«</w:t>
          </w:r>
          <w:proofErr w:type="spellStart"/>
          <w:r w:rsidR="003D665C" w:rsidRPr="00BC7D3B">
            <w:rPr>
              <w:rFonts w:cstheme="minorHAnsi"/>
              <w:b/>
              <w:sz w:val="24"/>
              <w:szCs w:val="24"/>
            </w:rPr>
            <w:t>А</w:t>
          </w:r>
          <w:r w:rsidR="00C967F0">
            <w:rPr>
              <w:rFonts w:cstheme="minorHAnsi"/>
              <w:b/>
              <w:sz w:val="24"/>
              <w:szCs w:val="24"/>
            </w:rPr>
            <w:t>стима</w:t>
          </w:r>
          <w:proofErr w:type="spellEnd"/>
          <w:r w:rsidR="003D665C" w:rsidRPr="00BC7D3B">
            <w:rPr>
              <w:rFonts w:cstheme="minorHAnsi"/>
              <w:b/>
              <w:sz w:val="24"/>
              <w:szCs w:val="24"/>
            </w:rPr>
            <w:t>»</w:t>
          </w:r>
        </w:p>
      </w:tc>
    </w:tr>
    <w:tr w:rsidR="003D665C" w:rsidRPr="003F1D92" w:rsidTr="00C967F0">
      <w:trPr>
        <w:trHeight w:val="210"/>
      </w:trPr>
      <w:tc>
        <w:tcPr>
          <w:tcW w:w="3828" w:type="dxa"/>
          <w:vMerge/>
        </w:tcPr>
        <w:p w:rsidR="003D665C" w:rsidRPr="003F1D92" w:rsidRDefault="003D665C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234BCC" w:rsidRPr="00910EED" w:rsidRDefault="00234BCC" w:rsidP="00C967F0">
          <w:pPr>
            <w:pStyle w:val="a3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>п</w:t>
          </w:r>
          <w:r w:rsidR="00AC2E89">
            <w:rPr>
              <w:rFonts w:cstheme="minorHAnsi"/>
              <w:sz w:val="20"/>
              <w:szCs w:val="24"/>
            </w:rPr>
            <w:t>роизводство</w:t>
          </w:r>
          <w:r>
            <w:rPr>
              <w:rFonts w:cstheme="minorHAnsi"/>
              <w:sz w:val="20"/>
              <w:szCs w:val="24"/>
            </w:rPr>
            <w:t xml:space="preserve"> и поставки регулирующей, запорной </w:t>
          </w:r>
          <w:r w:rsidR="00D0311F">
            <w:rPr>
              <w:rFonts w:cstheme="minorHAnsi"/>
              <w:sz w:val="20"/>
              <w:szCs w:val="24"/>
            </w:rPr>
            <w:t xml:space="preserve">и других типов </w:t>
          </w:r>
          <w:r>
            <w:rPr>
              <w:rFonts w:cstheme="minorHAnsi"/>
              <w:sz w:val="20"/>
              <w:szCs w:val="24"/>
            </w:rPr>
            <w:t>трубопроводной арматуры,</w:t>
          </w:r>
          <w:r w:rsidR="00910EED">
            <w:rPr>
              <w:rFonts w:cstheme="minorHAnsi"/>
              <w:sz w:val="20"/>
              <w:szCs w:val="24"/>
            </w:rPr>
            <w:t xml:space="preserve"> </w:t>
          </w:r>
          <w:proofErr w:type="spellStart"/>
          <w:r w:rsidR="00AC2E89">
            <w:rPr>
              <w:rFonts w:cstheme="minorHAnsi"/>
              <w:sz w:val="20"/>
              <w:szCs w:val="24"/>
            </w:rPr>
            <w:t>пароконденсатного</w:t>
          </w:r>
          <w:proofErr w:type="spellEnd"/>
          <w:r w:rsidR="00AC2E89">
            <w:rPr>
              <w:rFonts w:cstheme="minorHAnsi"/>
              <w:sz w:val="20"/>
              <w:szCs w:val="24"/>
            </w:rPr>
            <w:t xml:space="preserve"> оборудования </w:t>
          </w:r>
        </w:p>
      </w:tc>
    </w:tr>
    <w:tr w:rsidR="00C967F0" w:rsidRPr="003F1D92" w:rsidTr="00C967F0">
      <w:trPr>
        <w:trHeight w:val="60"/>
      </w:trPr>
      <w:tc>
        <w:tcPr>
          <w:tcW w:w="3828" w:type="dxa"/>
          <w:vMerge/>
        </w:tcPr>
        <w:p w:rsidR="00C967F0" w:rsidRPr="003F1D92" w:rsidRDefault="00C967F0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C967F0" w:rsidRPr="00C967F0" w:rsidRDefault="00C967F0" w:rsidP="00C967F0">
          <w:pPr>
            <w:pStyle w:val="a3"/>
            <w:rPr>
              <w:rFonts w:cstheme="minorHAnsi"/>
              <w:sz w:val="14"/>
              <w:szCs w:val="24"/>
            </w:rPr>
          </w:pPr>
        </w:p>
      </w:tc>
    </w:tr>
    <w:tr w:rsidR="003F1D92" w:rsidRPr="003F1D92" w:rsidTr="00C967F0">
      <w:trPr>
        <w:trHeight w:val="210"/>
      </w:trPr>
      <w:tc>
        <w:tcPr>
          <w:tcW w:w="3828" w:type="dxa"/>
          <w:vMerge/>
        </w:tcPr>
        <w:p w:rsidR="003F1D92" w:rsidRPr="003F1D92" w:rsidRDefault="003F1D92" w:rsidP="003F1D92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3F1D92" w:rsidRPr="00910EED" w:rsidRDefault="003F1D92" w:rsidP="00181089">
          <w:pPr>
            <w:pStyle w:val="a3"/>
            <w:rPr>
              <w:rFonts w:cstheme="minorHAnsi"/>
              <w:sz w:val="20"/>
              <w:szCs w:val="24"/>
            </w:rPr>
          </w:pPr>
          <w:r w:rsidRPr="00910EED">
            <w:rPr>
              <w:rFonts w:cstheme="minorHAnsi"/>
              <w:sz w:val="20"/>
              <w:szCs w:val="24"/>
            </w:rPr>
            <w:t>127</w:t>
          </w:r>
          <w:r w:rsidR="00181089" w:rsidRPr="00702F3C">
            <w:rPr>
              <w:rFonts w:cstheme="minorHAnsi"/>
              <w:sz w:val="20"/>
              <w:szCs w:val="24"/>
            </w:rPr>
            <w:t>322</w:t>
          </w:r>
          <w:r w:rsidRPr="00910EED">
            <w:rPr>
              <w:rFonts w:cstheme="minorHAnsi"/>
              <w:sz w:val="20"/>
              <w:szCs w:val="24"/>
            </w:rPr>
            <w:t>, г. Москва, Огородный проезд, д. 20а</w:t>
          </w:r>
          <w:r w:rsidR="001B1272">
            <w:rPr>
              <w:rFonts w:cstheme="minorHAnsi"/>
              <w:sz w:val="20"/>
              <w:szCs w:val="24"/>
            </w:rPr>
            <w:t>, стр. 1</w:t>
          </w:r>
        </w:p>
      </w:tc>
    </w:tr>
    <w:tr w:rsidR="003F1D92" w:rsidRPr="003F1D92" w:rsidTr="00C967F0">
      <w:trPr>
        <w:trHeight w:val="151"/>
      </w:trPr>
      <w:tc>
        <w:tcPr>
          <w:tcW w:w="3828" w:type="dxa"/>
          <w:vMerge/>
        </w:tcPr>
        <w:p w:rsidR="003F1D92" w:rsidRPr="003F1D92" w:rsidRDefault="003F1D92" w:rsidP="003F1D92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3F1D92" w:rsidRPr="00910EED" w:rsidRDefault="003F1D92" w:rsidP="003F1D92">
          <w:pPr>
            <w:pStyle w:val="a3"/>
            <w:rPr>
              <w:rFonts w:cstheme="minorHAnsi"/>
              <w:sz w:val="20"/>
              <w:szCs w:val="24"/>
            </w:rPr>
          </w:pPr>
          <w:r w:rsidRPr="00910EED">
            <w:rPr>
              <w:rFonts w:cstheme="minorHAnsi"/>
              <w:sz w:val="20"/>
              <w:szCs w:val="24"/>
            </w:rPr>
            <w:t xml:space="preserve">Тел.: (495) 787-42-84 </w:t>
          </w:r>
          <w:r w:rsidR="00910EED" w:rsidRPr="00910EED">
            <w:rPr>
              <w:rFonts w:cstheme="minorHAnsi"/>
              <w:sz w:val="20"/>
              <w:szCs w:val="24"/>
            </w:rPr>
            <w:t xml:space="preserve">               </w:t>
          </w:r>
          <w:hyperlink r:id="rId2" w:history="1"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info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@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a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-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stm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ru</w:t>
            </w:r>
          </w:hyperlink>
          <w:r w:rsidR="00910EED" w:rsidRPr="00910EED">
            <w:rPr>
              <w:rFonts w:cstheme="minorHAnsi"/>
              <w:sz w:val="20"/>
              <w:szCs w:val="24"/>
            </w:rPr>
            <w:t xml:space="preserve">               </w:t>
          </w:r>
          <w:hyperlink r:id="rId3" w:history="1"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www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r w:rsidR="00910EED" w:rsidRPr="00D0311F">
              <w:rPr>
                <w:rStyle w:val="a9"/>
                <w:rFonts w:cstheme="minorHAnsi"/>
                <w:b/>
                <w:color w:val="00B050"/>
                <w:sz w:val="20"/>
                <w:szCs w:val="24"/>
                <w:u w:val="none"/>
                <w:lang w:val="en-US"/>
              </w:rPr>
              <w:t>asteama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proofErr w:type="spellStart"/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ru</w:t>
            </w:r>
            <w:proofErr w:type="spellEnd"/>
          </w:hyperlink>
          <w:r w:rsidR="00910EED" w:rsidRPr="00910EED">
            <w:rPr>
              <w:rFonts w:cstheme="minorHAnsi"/>
              <w:sz w:val="20"/>
              <w:szCs w:val="24"/>
            </w:rPr>
            <w:t xml:space="preserve"> </w:t>
          </w:r>
        </w:p>
      </w:tc>
    </w:tr>
  </w:tbl>
  <w:p w:rsidR="00610B0F" w:rsidRPr="003F1D92" w:rsidRDefault="00610B0F" w:rsidP="00AF367A">
    <w:pPr>
      <w:pStyle w:val="a3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7D4F"/>
    <w:multiLevelType w:val="hybridMultilevel"/>
    <w:tmpl w:val="2102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13FE"/>
    <w:multiLevelType w:val="hybridMultilevel"/>
    <w:tmpl w:val="9F04E5B4"/>
    <w:lvl w:ilvl="0" w:tplc="F8E29BA6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16D8"/>
    <w:rsid w:val="00025A4B"/>
    <w:rsid w:val="000331B5"/>
    <w:rsid w:val="00050666"/>
    <w:rsid w:val="00056848"/>
    <w:rsid w:val="0007459C"/>
    <w:rsid w:val="00076D09"/>
    <w:rsid w:val="000C2A46"/>
    <w:rsid w:val="000C59D8"/>
    <w:rsid w:val="000E039A"/>
    <w:rsid w:val="001078BC"/>
    <w:rsid w:val="0011791D"/>
    <w:rsid w:val="00120439"/>
    <w:rsid w:val="00121BC9"/>
    <w:rsid w:val="001230E2"/>
    <w:rsid w:val="00124D93"/>
    <w:rsid w:val="0013744D"/>
    <w:rsid w:val="00157388"/>
    <w:rsid w:val="00164B95"/>
    <w:rsid w:val="00177A6E"/>
    <w:rsid w:val="001800B0"/>
    <w:rsid w:val="00181089"/>
    <w:rsid w:val="001904BC"/>
    <w:rsid w:val="00196812"/>
    <w:rsid w:val="0019746D"/>
    <w:rsid w:val="001A22B8"/>
    <w:rsid w:val="001B1272"/>
    <w:rsid w:val="001B6FF6"/>
    <w:rsid w:val="001D6953"/>
    <w:rsid w:val="001E2549"/>
    <w:rsid w:val="002101A6"/>
    <w:rsid w:val="00211C9E"/>
    <w:rsid w:val="0021383D"/>
    <w:rsid w:val="0022033F"/>
    <w:rsid w:val="00222A2A"/>
    <w:rsid w:val="00222DFA"/>
    <w:rsid w:val="00234BCC"/>
    <w:rsid w:val="00254A21"/>
    <w:rsid w:val="002724D4"/>
    <w:rsid w:val="00274957"/>
    <w:rsid w:val="002A4238"/>
    <w:rsid w:val="002A4845"/>
    <w:rsid w:val="002A6DD7"/>
    <w:rsid w:val="002C673F"/>
    <w:rsid w:val="002E1E7D"/>
    <w:rsid w:val="003208C4"/>
    <w:rsid w:val="00332957"/>
    <w:rsid w:val="00333F10"/>
    <w:rsid w:val="00335879"/>
    <w:rsid w:val="0034052E"/>
    <w:rsid w:val="00341D6A"/>
    <w:rsid w:val="00343401"/>
    <w:rsid w:val="003565C4"/>
    <w:rsid w:val="00356859"/>
    <w:rsid w:val="00375953"/>
    <w:rsid w:val="00384A8E"/>
    <w:rsid w:val="003948A5"/>
    <w:rsid w:val="0039578F"/>
    <w:rsid w:val="003A3395"/>
    <w:rsid w:val="003B20AC"/>
    <w:rsid w:val="003B2104"/>
    <w:rsid w:val="003B5A4F"/>
    <w:rsid w:val="003B7EF2"/>
    <w:rsid w:val="003D2CA6"/>
    <w:rsid w:val="003D665C"/>
    <w:rsid w:val="003E4E33"/>
    <w:rsid w:val="003F1D92"/>
    <w:rsid w:val="003F3C27"/>
    <w:rsid w:val="003F3CE6"/>
    <w:rsid w:val="003F554E"/>
    <w:rsid w:val="00415D4F"/>
    <w:rsid w:val="00452C0E"/>
    <w:rsid w:val="00466876"/>
    <w:rsid w:val="00471CD9"/>
    <w:rsid w:val="0047280C"/>
    <w:rsid w:val="00477122"/>
    <w:rsid w:val="00485D1A"/>
    <w:rsid w:val="004963AC"/>
    <w:rsid w:val="004A4E24"/>
    <w:rsid w:val="004C2537"/>
    <w:rsid w:val="004C5BEE"/>
    <w:rsid w:val="004D3EB2"/>
    <w:rsid w:val="004F18B1"/>
    <w:rsid w:val="004F54B9"/>
    <w:rsid w:val="00503147"/>
    <w:rsid w:val="005033B6"/>
    <w:rsid w:val="00517911"/>
    <w:rsid w:val="00520EF0"/>
    <w:rsid w:val="005231B9"/>
    <w:rsid w:val="00527096"/>
    <w:rsid w:val="00534273"/>
    <w:rsid w:val="00551230"/>
    <w:rsid w:val="00551809"/>
    <w:rsid w:val="00551D00"/>
    <w:rsid w:val="00582FB2"/>
    <w:rsid w:val="00596A10"/>
    <w:rsid w:val="005A63C7"/>
    <w:rsid w:val="005B79C4"/>
    <w:rsid w:val="005D279D"/>
    <w:rsid w:val="005E56DF"/>
    <w:rsid w:val="005E6D04"/>
    <w:rsid w:val="005F119F"/>
    <w:rsid w:val="005F16E3"/>
    <w:rsid w:val="005F6093"/>
    <w:rsid w:val="006108A4"/>
    <w:rsid w:val="00610B0F"/>
    <w:rsid w:val="00621F7B"/>
    <w:rsid w:val="006225DE"/>
    <w:rsid w:val="0062321B"/>
    <w:rsid w:val="006278D4"/>
    <w:rsid w:val="0066084F"/>
    <w:rsid w:val="00676567"/>
    <w:rsid w:val="006B6A23"/>
    <w:rsid w:val="006C02B9"/>
    <w:rsid w:val="006D035E"/>
    <w:rsid w:val="00700732"/>
    <w:rsid w:val="00702F3C"/>
    <w:rsid w:val="007033D8"/>
    <w:rsid w:val="0070486B"/>
    <w:rsid w:val="00716F8D"/>
    <w:rsid w:val="0074456B"/>
    <w:rsid w:val="00745733"/>
    <w:rsid w:val="00755CDE"/>
    <w:rsid w:val="00755EC5"/>
    <w:rsid w:val="00774660"/>
    <w:rsid w:val="0079583D"/>
    <w:rsid w:val="007965ED"/>
    <w:rsid w:val="007970B8"/>
    <w:rsid w:val="00797DDB"/>
    <w:rsid w:val="007A3EBC"/>
    <w:rsid w:val="007B1EB0"/>
    <w:rsid w:val="007C0BE0"/>
    <w:rsid w:val="007C1275"/>
    <w:rsid w:val="007D2F07"/>
    <w:rsid w:val="007F2FA2"/>
    <w:rsid w:val="007F7482"/>
    <w:rsid w:val="00820042"/>
    <w:rsid w:val="00822211"/>
    <w:rsid w:val="00823A91"/>
    <w:rsid w:val="00827ED9"/>
    <w:rsid w:val="00832AFA"/>
    <w:rsid w:val="0083306F"/>
    <w:rsid w:val="00845B30"/>
    <w:rsid w:val="00855CE7"/>
    <w:rsid w:val="00867242"/>
    <w:rsid w:val="0087538A"/>
    <w:rsid w:val="00875A66"/>
    <w:rsid w:val="008A366A"/>
    <w:rsid w:val="008C376E"/>
    <w:rsid w:val="008D200F"/>
    <w:rsid w:val="008D3A27"/>
    <w:rsid w:val="008D4B38"/>
    <w:rsid w:val="008D6941"/>
    <w:rsid w:val="008E54E7"/>
    <w:rsid w:val="008E62D0"/>
    <w:rsid w:val="008F49A4"/>
    <w:rsid w:val="008F4AA8"/>
    <w:rsid w:val="00904292"/>
    <w:rsid w:val="009104A0"/>
    <w:rsid w:val="00910EED"/>
    <w:rsid w:val="009218CD"/>
    <w:rsid w:val="00943FBE"/>
    <w:rsid w:val="00963285"/>
    <w:rsid w:val="00983EFA"/>
    <w:rsid w:val="009843DC"/>
    <w:rsid w:val="00991594"/>
    <w:rsid w:val="009A4843"/>
    <w:rsid w:val="009A5F54"/>
    <w:rsid w:val="009E07C1"/>
    <w:rsid w:val="009E33EC"/>
    <w:rsid w:val="009E6248"/>
    <w:rsid w:val="00A16E8C"/>
    <w:rsid w:val="00A202F3"/>
    <w:rsid w:val="00A213E5"/>
    <w:rsid w:val="00A27D68"/>
    <w:rsid w:val="00A37316"/>
    <w:rsid w:val="00A56358"/>
    <w:rsid w:val="00A567ED"/>
    <w:rsid w:val="00A614E4"/>
    <w:rsid w:val="00A64F85"/>
    <w:rsid w:val="00A749E3"/>
    <w:rsid w:val="00A750EC"/>
    <w:rsid w:val="00A76BE8"/>
    <w:rsid w:val="00A81349"/>
    <w:rsid w:val="00A86A9A"/>
    <w:rsid w:val="00A92E5C"/>
    <w:rsid w:val="00A93AFF"/>
    <w:rsid w:val="00AC2E89"/>
    <w:rsid w:val="00AE61D8"/>
    <w:rsid w:val="00AF367A"/>
    <w:rsid w:val="00B27896"/>
    <w:rsid w:val="00B33B20"/>
    <w:rsid w:val="00B61837"/>
    <w:rsid w:val="00B6187A"/>
    <w:rsid w:val="00B75C37"/>
    <w:rsid w:val="00B774B6"/>
    <w:rsid w:val="00B8683A"/>
    <w:rsid w:val="00B9711A"/>
    <w:rsid w:val="00BB457B"/>
    <w:rsid w:val="00BC7D3B"/>
    <w:rsid w:val="00BD269E"/>
    <w:rsid w:val="00BE5D62"/>
    <w:rsid w:val="00BF55B3"/>
    <w:rsid w:val="00BF7CFD"/>
    <w:rsid w:val="00C03C3A"/>
    <w:rsid w:val="00C26B99"/>
    <w:rsid w:val="00C26FAB"/>
    <w:rsid w:val="00C307D5"/>
    <w:rsid w:val="00C3097B"/>
    <w:rsid w:val="00C35B4D"/>
    <w:rsid w:val="00C51D81"/>
    <w:rsid w:val="00C655F5"/>
    <w:rsid w:val="00C65DAD"/>
    <w:rsid w:val="00C71182"/>
    <w:rsid w:val="00C72AA4"/>
    <w:rsid w:val="00C80661"/>
    <w:rsid w:val="00C858D2"/>
    <w:rsid w:val="00C86928"/>
    <w:rsid w:val="00C967F0"/>
    <w:rsid w:val="00CA4C75"/>
    <w:rsid w:val="00CA7CD4"/>
    <w:rsid w:val="00CA7D3D"/>
    <w:rsid w:val="00CB09F4"/>
    <w:rsid w:val="00CC5DBC"/>
    <w:rsid w:val="00CD4CE0"/>
    <w:rsid w:val="00CE4986"/>
    <w:rsid w:val="00CE4C80"/>
    <w:rsid w:val="00CE64DF"/>
    <w:rsid w:val="00CF6604"/>
    <w:rsid w:val="00D0311F"/>
    <w:rsid w:val="00D03EC6"/>
    <w:rsid w:val="00D13C83"/>
    <w:rsid w:val="00D22909"/>
    <w:rsid w:val="00D25C9B"/>
    <w:rsid w:val="00D63B48"/>
    <w:rsid w:val="00D75398"/>
    <w:rsid w:val="00D75F5B"/>
    <w:rsid w:val="00D842DE"/>
    <w:rsid w:val="00D977DE"/>
    <w:rsid w:val="00DF0524"/>
    <w:rsid w:val="00DF0DAE"/>
    <w:rsid w:val="00DF0FE0"/>
    <w:rsid w:val="00DF2399"/>
    <w:rsid w:val="00E00EFF"/>
    <w:rsid w:val="00E11C26"/>
    <w:rsid w:val="00E2682F"/>
    <w:rsid w:val="00E26B9A"/>
    <w:rsid w:val="00E367B9"/>
    <w:rsid w:val="00E5301F"/>
    <w:rsid w:val="00E62BF7"/>
    <w:rsid w:val="00E65218"/>
    <w:rsid w:val="00E67EB9"/>
    <w:rsid w:val="00E7617C"/>
    <w:rsid w:val="00E81F4D"/>
    <w:rsid w:val="00E900F6"/>
    <w:rsid w:val="00EB1610"/>
    <w:rsid w:val="00EB2FDC"/>
    <w:rsid w:val="00EB696B"/>
    <w:rsid w:val="00EE76A0"/>
    <w:rsid w:val="00EE77BA"/>
    <w:rsid w:val="00EF4CB8"/>
    <w:rsid w:val="00F02F53"/>
    <w:rsid w:val="00F15777"/>
    <w:rsid w:val="00F26BC0"/>
    <w:rsid w:val="00F44D2B"/>
    <w:rsid w:val="00F5414A"/>
    <w:rsid w:val="00F644DF"/>
    <w:rsid w:val="00F73F67"/>
    <w:rsid w:val="00F87329"/>
    <w:rsid w:val="00FA37D8"/>
    <w:rsid w:val="00FA3929"/>
    <w:rsid w:val="00FC079D"/>
    <w:rsid w:val="00FC74E0"/>
    <w:rsid w:val="00FD43B5"/>
    <w:rsid w:val="00FE3CC0"/>
    <w:rsid w:val="00FF0595"/>
    <w:rsid w:val="00FF2C02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F31AB-C0B1-45DB-BFF5-969B512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styleId="ab">
    <w:name w:val="No Spacing"/>
    <w:uiPriority w:val="1"/>
    <w:qFormat/>
    <w:rsid w:val="000C2A46"/>
    <w:pPr>
      <w:spacing w:after="0" w:line="240" w:lineRule="auto"/>
    </w:pPr>
  </w:style>
  <w:style w:type="paragraph" w:customStyle="1" w:styleId="ConsPlusNonformat">
    <w:name w:val="ConsPlusNonformat"/>
    <w:rsid w:val="000C2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B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eama.ru" TargetMode="External"/><Relationship Id="rId2" Type="http://schemas.openxmlformats.org/officeDocument/2006/relationships/hyperlink" Target="mailto:info@a-st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5129-CBEB-4E92-B02C-5B3F0EFC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Пахилова Анастасия Дмитриевна</cp:lastModifiedBy>
  <cp:revision>33</cp:revision>
  <cp:lastPrinted>2021-04-13T15:06:00Z</cp:lastPrinted>
  <dcterms:created xsi:type="dcterms:W3CDTF">2020-09-17T11:49:00Z</dcterms:created>
  <dcterms:modified xsi:type="dcterms:W3CDTF">2021-05-11T13:05:00Z</dcterms:modified>
</cp:coreProperties>
</file>